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ED" w:rsidRPr="006C6202" w:rsidRDefault="008E3E04" w:rsidP="00762187">
      <w:pPr>
        <w:jc w:val="center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6C62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（苏综）</w:t>
      </w:r>
      <w:r w:rsidR="000201ED" w:rsidRPr="006C62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201</w:t>
      </w:r>
      <w:r w:rsidR="00BB4BC5" w:rsidRPr="006C62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</w:t>
      </w:r>
      <w:r w:rsidR="000201ED" w:rsidRPr="006C62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年苏州市消费市场运行情况分析</w:t>
      </w:r>
    </w:p>
    <w:p w:rsidR="000201ED" w:rsidRPr="006C6202" w:rsidRDefault="000201ED" w:rsidP="00C3298D">
      <w:pPr>
        <w:jc w:val="center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0201ED" w:rsidRPr="006C6202" w:rsidRDefault="005C5A38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今年</w:t>
      </w:r>
      <w:r w:rsidR="000201ED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1-</w:t>
      </w:r>
      <w:r w:rsidR="008A5B6F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</w:t>
      </w:r>
      <w:r w:rsidR="00165CDD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2</w:t>
      </w:r>
      <w:r w:rsidR="000201ED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月，全市实现社会消费品零售总额</w:t>
      </w:r>
      <w:r w:rsidR="00D829FC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5746.9</w:t>
      </w:r>
      <w:r w:rsidR="000201ED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亿元，同比增长</w:t>
      </w:r>
      <w:r w:rsidR="00D829FC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7.4</w:t>
      </w:r>
      <w:r w:rsidR="000201ED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</w:t>
      </w:r>
      <w:r w:rsidR="00D829FC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。苏州市消费市场整体保持稳健发展，但受汽车消费市场低迷状态的影响，</w:t>
      </w:r>
      <w:proofErr w:type="gramStart"/>
      <w:r w:rsidR="00D829FC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社零额</w:t>
      </w:r>
      <w:proofErr w:type="gramEnd"/>
      <w:r w:rsidR="00D829FC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增幅低于</w:t>
      </w:r>
      <w:r w:rsidR="00D829FC"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年初预定目标0.6个百分点。</w:t>
      </w:r>
    </w:p>
    <w:p w:rsidR="00045D91" w:rsidRPr="006C6202" w:rsidRDefault="00045D9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一、</w:t>
      </w:r>
      <w:proofErr w:type="gramStart"/>
      <w:r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社零额</w:t>
      </w:r>
      <w:proofErr w:type="gramEnd"/>
      <w:r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增幅低于预期</w:t>
      </w:r>
    </w:p>
    <w:p w:rsidR="00045D91" w:rsidRPr="00835EB1" w:rsidRDefault="00045D91" w:rsidP="00835EB1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6202">
        <w:rPr>
          <w:rFonts w:ascii="仿宋_GB2312" w:eastAsia="仿宋_GB2312" w:hint="eastAsia"/>
          <w:color w:val="000000" w:themeColor="text1"/>
          <w:sz w:val="32"/>
          <w:szCs w:val="32"/>
        </w:rPr>
        <w:t>1-12月</w:t>
      </w:r>
      <w:r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，全市社会消费品零售总额同比增长7.4%，低于全年预定目标0.6个百分点，较1-11月回落0.1个百分点，</w:t>
      </w:r>
      <w:proofErr w:type="gramStart"/>
      <w:r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社零额</w:t>
      </w:r>
      <w:proofErr w:type="gramEnd"/>
      <w:r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增幅自今年年初以来一直处于回落态势，消费市场整体趋于平稳增长。</w:t>
      </w:r>
    </w:p>
    <w:p w:rsidR="00045D91" w:rsidRPr="006C6202" w:rsidRDefault="00835EB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二</w:t>
      </w:r>
      <w:r w:rsidR="00045D91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、电</w:t>
      </w:r>
      <w:proofErr w:type="gramStart"/>
      <w:r w:rsidR="00045D91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商</w:t>
      </w:r>
      <w:r w:rsidR="003E4FD0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保持</w:t>
      </w:r>
      <w:proofErr w:type="gramEnd"/>
      <w:r w:rsidR="003E4FD0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良好发展态势</w:t>
      </w:r>
    </w:p>
    <w:p w:rsidR="003E4FD0" w:rsidRPr="006C6202" w:rsidRDefault="003E4FD0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1-12月，电子商务继续保持较高稳定的增长态势，今年全市实现限上</w:t>
      </w:r>
      <w:proofErr w:type="gramStart"/>
      <w:r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批零业网上</w:t>
      </w:r>
      <w:proofErr w:type="gramEnd"/>
      <w:r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零售额494.79亿元，增长14.8%。随着基数的不断扩大，电商的良性发展，限上</w:t>
      </w:r>
      <w:proofErr w:type="gramStart"/>
      <w:r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批零业网上</w:t>
      </w:r>
      <w:proofErr w:type="gramEnd"/>
      <w:r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零售额将逐步实现平稳良好的增长态势。</w:t>
      </w:r>
    </w:p>
    <w:p w:rsidR="003E4FD0" w:rsidRPr="006C6202" w:rsidRDefault="00835EB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三</w:t>
      </w:r>
      <w:r w:rsidR="003E4FD0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、石油销售稳步趋升</w:t>
      </w:r>
    </w:p>
    <w:p w:rsidR="00045D91" w:rsidRPr="006C6202" w:rsidRDefault="003E4FD0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1-12月，石油销售稳步趋升，增长势头不减</w:t>
      </w:r>
      <w:r w:rsid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石油及制品类</w:t>
      </w:r>
      <w:r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实现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零售额298.31亿元，增长20.7%。</w:t>
      </w:r>
      <w:r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国内成品油市场销售明显回暖，对消费品市场的发展起到了重要支撑作用。</w:t>
      </w:r>
    </w:p>
    <w:p w:rsidR="00045D91" w:rsidRPr="006C6202" w:rsidRDefault="00835EB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四</w:t>
      </w:r>
      <w:r w:rsidR="003E4FD0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、传统消费品增长稳定</w:t>
      </w:r>
    </w:p>
    <w:p w:rsidR="003E4FD0" w:rsidRPr="006C6202" w:rsidRDefault="003E4FD0" w:rsidP="003E4FD0">
      <w:pPr>
        <w:widowControl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1-12月，全市限额以上企业吃、穿、用商品实现稳定</w:t>
      </w:r>
      <w:r w:rsidR="00062CA6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增长。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粮油食品类实现零售额220.59亿元，增长12.8%</w:t>
      </w:r>
      <w:r w:rsidR="00062CA6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，其中粮油类增长36.8%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；服装、鞋帽、针纺织品类实现零售额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lastRenderedPageBreak/>
        <w:t>396.65亿元，增长10.2%</w:t>
      </w:r>
      <w:r w:rsidR="00062CA6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，其中鞋帽类增长48.9%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；日用品类实现零售额</w:t>
      </w:r>
      <w:r w:rsidR="00062CA6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136.96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亿元，增长</w:t>
      </w:r>
      <w:r w:rsidR="00062CA6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15.3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%。</w:t>
      </w:r>
    </w:p>
    <w:p w:rsidR="003E4FD0" w:rsidRPr="006C6202" w:rsidRDefault="003E4FD0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829FC" w:rsidRPr="006C6202" w:rsidRDefault="00D829FC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829FC" w:rsidRPr="006C6202" w:rsidRDefault="00D829FC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829FC" w:rsidRPr="006C6202" w:rsidRDefault="00D829FC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045D91" w:rsidRPr="006C6202" w:rsidRDefault="00045D9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045D91" w:rsidRPr="006C6202" w:rsidRDefault="00045D9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045D91" w:rsidRPr="006C6202" w:rsidRDefault="00045D9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045D91" w:rsidRPr="006C6202" w:rsidRDefault="00045D9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640A4D" w:rsidRPr="006C6202" w:rsidRDefault="00640A4D" w:rsidP="009D5262">
      <w:pPr>
        <w:widowControl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sectPr w:rsidR="00640A4D" w:rsidRPr="006C6202" w:rsidSect="0036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F8" w:rsidRDefault="00AD25F8" w:rsidP="00C329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25F8" w:rsidRDefault="00AD25F8" w:rsidP="00C329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F8" w:rsidRDefault="00AD25F8" w:rsidP="00C329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25F8" w:rsidRDefault="00AD25F8" w:rsidP="00C329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68A"/>
    <w:multiLevelType w:val="hybridMultilevel"/>
    <w:tmpl w:val="3F028506"/>
    <w:lvl w:ilvl="0" w:tplc="EF3ED06C">
      <w:start w:val="1"/>
      <w:numFmt w:val="decimal"/>
      <w:lvlText w:val="%1-"/>
      <w:lvlJc w:val="left"/>
      <w:pPr>
        <w:ind w:left="4320" w:hanging="43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D54AD7"/>
    <w:multiLevelType w:val="hybridMultilevel"/>
    <w:tmpl w:val="36E4392C"/>
    <w:lvl w:ilvl="0" w:tplc="BAAE2CDA">
      <w:start w:val="1"/>
      <w:numFmt w:val="decimal"/>
      <w:lvlText w:val="%1-"/>
      <w:lvlJc w:val="left"/>
      <w:pPr>
        <w:ind w:left="4320" w:hanging="43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EB5"/>
    <w:rsid w:val="000171ED"/>
    <w:rsid w:val="000201ED"/>
    <w:rsid w:val="00045D91"/>
    <w:rsid w:val="00050840"/>
    <w:rsid w:val="00062CA6"/>
    <w:rsid w:val="000659BC"/>
    <w:rsid w:val="00082C61"/>
    <w:rsid w:val="00093DF8"/>
    <w:rsid w:val="00094C48"/>
    <w:rsid w:val="000A5A4F"/>
    <w:rsid w:val="000B32EA"/>
    <w:rsid w:val="000C3678"/>
    <w:rsid w:val="000C5464"/>
    <w:rsid w:val="000F08A4"/>
    <w:rsid w:val="000F6239"/>
    <w:rsid w:val="00123F13"/>
    <w:rsid w:val="00140CC0"/>
    <w:rsid w:val="00165CDD"/>
    <w:rsid w:val="0018339B"/>
    <w:rsid w:val="001937F6"/>
    <w:rsid w:val="0019435E"/>
    <w:rsid w:val="00197314"/>
    <w:rsid w:val="001C23A9"/>
    <w:rsid w:val="001C5585"/>
    <w:rsid w:val="001C71C6"/>
    <w:rsid w:val="001E65F3"/>
    <w:rsid w:val="00205A2F"/>
    <w:rsid w:val="00220D39"/>
    <w:rsid w:val="00221D47"/>
    <w:rsid w:val="00225CEA"/>
    <w:rsid w:val="00226174"/>
    <w:rsid w:val="00234DF7"/>
    <w:rsid w:val="00250777"/>
    <w:rsid w:val="0025168E"/>
    <w:rsid w:val="00266818"/>
    <w:rsid w:val="00290827"/>
    <w:rsid w:val="002A339E"/>
    <w:rsid w:val="002B6B71"/>
    <w:rsid w:val="002F1214"/>
    <w:rsid w:val="002F4B1B"/>
    <w:rsid w:val="00321370"/>
    <w:rsid w:val="00340324"/>
    <w:rsid w:val="00356234"/>
    <w:rsid w:val="003645CA"/>
    <w:rsid w:val="00366054"/>
    <w:rsid w:val="003A12DF"/>
    <w:rsid w:val="003C1210"/>
    <w:rsid w:val="003C610B"/>
    <w:rsid w:val="003D2EB5"/>
    <w:rsid w:val="003E4FD0"/>
    <w:rsid w:val="0040320E"/>
    <w:rsid w:val="00426A68"/>
    <w:rsid w:val="004400AE"/>
    <w:rsid w:val="00442D33"/>
    <w:rsid w:val="00443814"/>
    <w:rsid w:val="0046004E"/>
    <w:rsid w:val="00462166"/>
    <w:rsid w:val="00464B14"/>
    <w:rsid w:val="00480BAB"/>
    <w:rsid w:val="00482C65"/>
    <w:rsid w:val="00484FB5"/>
    <w:rsid w:val="004A5614"/>
    <w:rsid w:val="004D6901"/>
    <w:rsid w:val="005022BC"/>
    <w:rsid w:val="0050390B"/>
    <w:rsid w:val="00507099"/>
    <w:rsid w:val="00507539"/>
    <w:rsid w:val="0052122E"/>
    <w:rsid w:val="00522C7E"/>
    <w:rsid w:val="0053304E"/>
    <w:rsid w:val="00552134"/>
    <w:rsid w:val="0056285F"/>
    <w:rsid w:val="00586941"/>
    <w:rsid w:val="005C5A38"/>
    <w:rsid w:val="005D09B2"/>
    <w:rsid w:val="005E6153"/>
    <w:rsid w:val="005F2110"/>
    <w:rsid w:val="00606B0B"/>
    <w:rsid w:val="0062557A"/>
    <w:rsid w:val="00640A4D"/>
    <w:rsid w:val="0065228A"/>
    <w:rsid w:val="00655EC8"/>
    <w:rsid w:val="006A1D67"/>
    <w:rsid w:val="006C6202"/>
    <w:rsid w:val="00705127"/>
    <w:rsid w:val="007058CD"/>
    <w:rsid w:val="0070791F"/>
    <w:rsid w:val="0072595B"/>
    <w:rsid w:val="007267D9"/>
    <w:rsid w:val="00736A84"/>
    <w:rsid w:val="007428AC"/>
    <w:rsid w:val="00762187"/>
    <w:rsid w:val="007714E6"/>
    <w:rsid w:val="00774A1F"/>
    <w:rsid w:val="007767C1"/>
    <w:rsid w:val="0078612B"/>
    <w:rsid w:val="007A6833"/>
    <w:rsid w:val="007A77F0"/>
    <w:rsid w:val="007B56A4"/>
    <w:rsid w:val="007C7EE6"/>
    <w:rsid w:val="007E6E10"/>
    <w:rsid w:val="007F67C6"/>
    <w:rsid w:val="007F6CE3"/>
    <w:rsid w:val="008172D8"/>
    <w:rsid w:val="008174BF"/>
    <w:rsid w:val="00835EB1"/>
    <w:rsid w:val="008662B4"/>
    <w:rsid w:val="00883726"/>
    <w:rsid w:val="008877E0"/>
    <w:rsid w:val="00890B09"/>
    <w:rsid w:val="0089268B"/>
    <w:rsid w:val="008A15F8"/>
    <w:rsid w:val="008A5B6F"/>
    <w:rsid w:val="008B3674"/>
    <w:rsid w:val="008C208C"/>
    <w:rsid w:val="008C7AF6"/>
    <w:rsid w:val="008D644C"/>
    <w:rsid w:val="008E3E04"/>
    <w:rsid w:val="00907C49"/>
    <w:rsid w:val="0093044D"/>
    <w:rsid w:val="009504FF"/>
    <w:rsid w:val="009516F4"/>
    <w:rsid w:val="00955D45"/>
    <w:rsid w:val="0096517D"/>
    <w:rsid w:val="00975D79"/>
    <w:rsid w:val="00982F71"/>
    <w:rsid w:val="00993A6E"/>
    <w:rsid w:val="009A399E"/>
    <w:rsid w:val="009A7370"/>
    <w:rsid w:val="009B37DD"/>
    <w:rsid w:val="009B43FB"/>
    <w:rsid w:val="009C6BE3"/>
    <w:rsid w:val="009D5262"/>
    <w:rsid w:val="00A223FE"/>
    <w:rsid w:val="00A25B19"/>
    <w:rsid w:val="00A66067"/>
    <w:rsid w:val="00A938EB"/>
    <w:rsid w:val="00A9406C"/>
    <w:rsid w:val="00A94FAC"/>
    <w:rsid w:val="00AA47FC"/>
    <w:rsid w:val="00AB2025"/>
    <w:rsid w:val="00AB7E87"/>
    <w:rsid w:val="00AD25F8"/>
    <w:rsid w:val="00AF184D"/>
    <w:rsid w:val="00B30D5C"/>
    <w:rsid w:val="00B600FD"/>
    <w:rsid w:val="00B6071F"/>
    <w:rsid w:val="00B63B77"/>
    <w:rsid w:val="00B76BAC"/>
    <w:rsid w:val="00BA073C"/>
    <w:rsid w:val="00BB4BC5"/>
    <w:rsid w:val="00BD6C2D"/>
    <w:rsid w:val="00BE26DA"/>
    <w:rsid w:val="00C02C1C"/>
    <w:rsid w:val="00C07006"/>
    <w:rsid w:val="00C263D4"/>
    <w:rsid w:val="00C3298D"/>
    <w:rsid w:val="00C36B3C"/>
    <w:rsid w:val="00C56A2C"/>
    <w:rsid w:val="00C67146"/>
    <w:rsid w:val="00C87DA3"/>
    <w:rsid w:val="00C90820"/>
    <w:rsid w:val="00CA6D94"/>
    <w:rsid w:val="00CB0440"/>
    <w:rsid w:val="00CB10BB"/>
    <w:rsid w:val="00CB19CC"/>
    <w:rsid w:val="00CB2FDF"/>
    <w:rsid w:val="00CB7602"/>
    <w:rsid w:val="00CE404B"/>
    <w:rsid w:val="00CF0A96"/>
    <w:rsid w:val="00D012A3"/>
    <w:rsid w:val="00D04A38"/>
    <w:rsid w:val="00D325FC"/>
    <w:rsid w:val="00D32B51"/>
    <w:rsid w:val="00D43B17"/>
    <w:rsid w:val="00D7106B"/>
    <w:rsid w:val="00D75B74"/>
    <w:rsid w:val="00D829FC"/>
    <w:rsid w:val="00DC0D2A"/>
    <w:rsid w:val="00DC5F83"/>
    <w:rsid w:val="00DD742A"/>
    <w:rsid w:val="00E00D09"/>
    <w:rsid w:val="00E01EAD"/>
    <w:rsid w:val="00E07F53"/>
    <w:rsid w:val="00E11638"/>
    <w:rsid w:val="00E25CEC"/>
    <w:rsid w:val="00E54060"/>
    <w:rsid w:val="00E91479"/>
    <w:rsid w:val="00E9685C"/>
    <w:rsid w:val="00EA3FA0"/>
    <w:rsid w:val="00EC7AE5"/>
    <w:rsid w:val="00EF67E9"/>
    <w:rsid w:val="00F40F59"/>
    <w:rsid w:val="00F71DFE"/>
    <w:rsid w:val="00F80F33"/>
    <w:rsid w:val="00FA1ADB"/>
    <w:rsid w:val="00FA1FFB"/>
    <w:rsid w:val="00FB0EDD"/>
    <w:rsid w:val="00FC62C8"/>
    <w:rsid w:val="00FF5ED9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32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2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32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298D"/>
    <w:rPr>
      <w:sz w:val="18"/>
      <w:szCs w:val="18"/>
    </w:rPr>
  </w:style>
  <w:style w:type="paragraph" w:styleId="a5">
    <w:name w:val="List Paragraph"/>
    <w:basedOn w:val="a"/>
    <w:uiPriority w:val="99"/>
    <w:qFormat/>
    <w:rsid w:val="00C329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32</cp:revision>
  <cp:lastPrinted>2017-09-19T01:57:00Z</cp:lastPrinted>
  <dcterms:created xsi:type="dcterms:W3CDTF">2018-01-25T09:06:00Z</dcterms:created>
  <dcterms:modified xsi:type="dcterms:W3CDTF">2019-01-25T07:57:00Z</dcterms:modified>
</cp:coreProperties>
</file>